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C440" w14:textId="77777777" w:rsidR="009E3234" w:rsidRDefault="009E3234" w:rsidP="009E3234">
      <w:pPr>
        <w:jc w:val="center"/>
        <w:rPr>
          <w:b/>
          <w:noProof/>
          <w:szCs w:val="24"/>
          <w:lang w:eastAsia="en-GB"/>
        </w:rPr>
      </w:pPr>
      <w:r w:rsidRPr="004C6F1B">
        <w:rPr>
          <w:b/>
          <w:noProof/>
          <w:szCs w:val="24"/>
          <w:lang w:eastAsia="en-GB"/>
        </w:rPr>
        <w:t xml:space="preserve">Agreement to </w:t>
      </w:r>
      <w:r>
        <w:rPr>
          <w:b/>
          <w:noProof/>
          <w:szCs w:val="24"/>
          <w:lang w:eastAsia="en-GB"/>
        </w:rPr>
        <w:t>A</w:t>
      </w:r>
      <w:r w:rsidRPr="004C6F1B">
        <w:rPr>
          <w:b/>
          <w:noProof/>
          <w:szCs w:val="24"/>
          <w:lang w:eastAsia="en-GB"/>
        </w:rPr>
        <w:t xml:space="preserve">dminister </w:t>
      </w:r>
      <w:r>
        <w:rPr>
          <w:b/>
          <w:noProof/>
          <w:szCs w:val="24"/>
          <w:lang w:eastAsia="en-GB"/>
        </w:rPr>
        <w:t>M</w:t>
      </w:r>
      <w:r w:rsidRPr="004C6F1B">
        <w:rPr>
          <w:b/>
          <w:noProof/>
          <w:szCs w:val="24"/>
          <w:lang w:eastAsia="en-GB"/>
        </w:rPr>
        <w:t>edicine</w:t>
      </w:r>
    </w:p>
    <w:p w14:paraId="431FC441" w14:textId="77777777" w:rsidR="009E3234" w:rsidRPr="004C6F1B" w:rsidRDefault="009E3234" w:rsidP="009E3234">
      <w:pPr>
        <w:jc w:val="center"/>
        <w:rPr>
          <w:b/>
          <w:noProof/>
          <w:szCs w:val="24"/>
          <w:lang w:eastAsia="en-GB"/>
        </w:rPr>
      </w:pPr>
    </w:p>
    <w:p w14:paraId="431FC442" w14:textId="77777777" w:rsidR="009E3234" w:rsidRDefault="009E3234" w:rsidP="009E3234">
      <w:r w:rsidRPr="00495CDF">
        <w:t xml:space="preserve">The school/setting </w:t>
      </w:r>
      <w:bookmarkStart w:id="0" w:name="_GoBack"/>
      <w:bookmarkEnd w:id="0"/>
      <w:r w:rsidRPr="00495CDF">
        <w:t>will not give your child medicine unless you complete and sign this form</w:t>
      </w:r>
      <w:r>
        <w:t>.</w:t>
      </w:r>
    </w:p>
    <w:p w14:paraId="431FC443" w14:textId="77777777" w:rsidR="009E3234" w:rsidRDefault="009E3234" w:rsidP="009E3234">
      <w:pPr>
        <w:rPr>
          <w:noProof/>
          <w:szCs w:val="24"/>
          <w:lang w:eastAsia="en-GB"/>
        </w:rPr>
      </w:pPr>
    </w:p>
    <w:p w14:paraId="431FC444" w14:textId="77777777" w:rsidR="009E3234" w:rsidRDefault="009E3234" w:rsidP="009E3234">
      <w:pPr>
        <w:ind w:left="720" w:hanging="720"/>
        <w:rPr>
          <w:noProof/>
          <w:szCs w:val="24"/>
          <w:lang w:eastAsia="en-GB"/>
        </w:rPr>
      </w:pPr>
      <w:r w:rsidRPr="004C6F1B">
        <w:rPr>
          <w:b/>
          <w:noProof/>
          <w:szCs w:val="24"/>
          <w:lang w:eastAsia="en-GB"/>
        </w:rPr>
        <w:t>Note:</w:t>
      </w:r>
      <w:r>
        <w:rPr>
          <w:noProof/>
          <w:szCs w:val="24"/>
          <w:lang w:eastAsia="en-GB"/>
        </w:rPr>
        <w:t xml:space="preserve"> </w:t>
      </w:r>
      <w:r>
        <w:rPr>
          <w:noProof/>
          <w:szCs w:val="24"/>
          <w:lang w:eastAsia="en-GB"/>
        </w:rPr>
        <w:tab/>
      </w:r>
      <w:r w:rsidRPr="00AE4529">
        <w:rPr>
          <w:noProof/>
          <w:szCs w:val="24"/>
          <w:lang w:eastAsia="en-GB"/>
        </w:rPr>
        <w:t xml:space="preserve">Medicines must be </w:t>
      </w:r>
      <w:r>
        <w:rPr>
          <w:noProof/>
          <w:szCs w:val="24"/>
          <w:lang w:eastAsia="en-GB"/>
        </w:rPr>
        <w:t xml:space="preserve">prescribed and </w:t>
      </w:r>
      <w:r w:rsidRPr="00AE4529">
        <w:rPr>
          <w:noProof/>
          <w:szCs w:val="24"/>
          <w:lang w:eastAsia="en-GB"/>
        </w:rPr>
        <w:t>in the original container as dispenced by the Pharmacy</w:t>
      </w:r>
    </w:p>
    <w:p w14:paraId="431FC445" w14:textId="77777777" w:rsidR="009E3234" w:rsidRDefault="009E3234" w:rsidP="009E3234">
      <w:pPr>
        <w:ind w:left="720" w:hanging="720"/>
        <w:rPr>
          <w:noProof/>
          <w:szCs w:val="24"/>
          <w:lang w:eastAsia="en-GB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3686"/>
        <w:gridCol w:w="1297"/>
        <w:gridCol w:w="884"/>
        <w:gridCol w:w="884"/>
        <w:gridCol w:w="3597"/>
      </w:tblGrid>
      <w:tr w:rsidR="009E3234" w:rsidRPr="00495CDF" w14:paraId="431FC448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46" w14:textId="77777777" w:rsidR="009E3234" w:rsidRPr="00895173" w:rsidRDefault="009E3234" w:rsidP="00D208C4">
            <w:pPr>
              <w:rPr>
                <w:rFonts w:cs="Arial"/>
              </w:rPr>
            </w:pPr>
            <w:r w:rsidRPr="00895173">
              <w:rPr>
                <w:rFonts w:cs="Arial"/>
              </w:rPr>
              <w:t>Date for review to be initiated by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47" w14:textId="7E20FA37" w:rsidR="009E3234" w:rsidRPr="00495CDF" w:rsidRDefault="009E3234" w:rsidP="004B474F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4B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49" w14:textId="77777777" w:rsidR="009E3234" w:rsidRPr="00495CDF" w:rsidRDefault="009E3234" w:rsidP="00D208C4">
            <w:pPr>
              <w:rPr>
                <w:rFonts w:cs="Arial"/>
              </w:rPr>
            </w:pPr>
            <w:r w:rsidRPr="00895173">
              <w:rPr>
                <w:rFonts w:cs="Arial"/>
              </w:rPr>
              <w:t>Name of schoo</w:t>
            </w:r>
            <w:r w:rsidRPr="00495CDF">
              <w:rPr>
                <w:rFonts w:cs="Arial"/>
              </w:rPr>
              <w:t>l/setting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4A" w14:textId="4F9E11E2" w:rsidR="009E3234" w:rsidRPr="00623DCE" w:rsidRDefault="009E3234" w:rsidP="00D208C4">
            <w:pPr>
              <w:jc w:val="center"/>
              <w:rPr>
                <w:rFonts w:asciiTheme="minorHAnsi" w:hAnsiTheme="minorHAnsi" w:cstheme="minorHAnsi"/>
              </w:rPr>
            </w:pPr>
            <w:r w:rsidRPr="00623DCE">
              <w:rPr>
                <w:rFonts w:asciiTheme="minorHAnsi" w:hAnsiTheme="minorHAnsi" w:cstheme="minorHAnsi"/>
              </w:rPr>
              <w:t xml:space="preserve">Rockcliffe First School </w:t>
            </w:r>
          </w:p>
        </w:tc>
      </w:tr>
      <w:tr w:rsidR="009E3234" w:rsidRPr="00495CDF" w14:paraId="431FC44E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4C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Name of child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4D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54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4F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Date of birth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0" w14:textId="77777777" w:rsidR="009E3234" w:rsidRPr="00495CDF" w:rsidRDefault="009E3234" w:rsidP="00D208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1" w14:textId="77777777" w:rsidR="009E3234" w:rsidRPr="00495CDF" w:rsidRDefault="009E3234" w:rsidP="00D208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2" w14:textId="77777777" w:rsidR="009E3234" w:rsidRPr="00495CDF" w:rsidRDefault="009E3234" w:rsidP="00D208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3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57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5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Group/class/form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6" w14:textId="6F2755AE" w:rsidR="009E3234" w:rsidRPr="00495CDF" w:rsidRDefault="009E3234" w:rsidP="009E3234">
            <w:pPr>
              <w:jc w:val="center"/>
              <w:rPr>
                <w:rFonts w:ascii="Times New Roman" w:hAnsi="Times New Roman"/>
              </w:rPr>
            </w:pPr>
          </w:p>
        </w:tc>
      </w:tr>
      <w:tr w:rsidR="009E3234" w:rsidRPr="00495CDF" w14:paraId="431FC45A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8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Medical condition or illness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9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5E" w14:textId="77777777" w:rsidTr="009E3234">
        <w:tc>
          <w:tcPr>
            <w:tcW w:w="3686" w:type="dxa"/>
            <w:shd w:val="clear" w:color="auto" w:fill="auto"/>
            <w:tcMar>
              <w:top w:w="57" w:type="dxa"/>
              <w:bottom w:w="57" w:type="dxa"/>
            </w:tcMar>
          </w:tcPr>
          <w:p w14:paraId="431FC45B" w14:textId="77777777" w:rsidR="009E3234" w:rsidRDefault="009E3234" w:rsidP="00D208C4">
            <w:pPr>
              <w:rPr>
                <w:rFonts w:cs="Arial"/>
                <w:b/>
                <w:bCs/>
              </w:rPr>
            </w:pPr>
          </w:p>
          <w:p w14:paraId="431FC45C" w14:textId="77777777" w:rsidR="009E3234" w:rsidRPr="00495CDF" w:rsidRDefault="009E3234" w:rsidP="00D208C4">
            <w:pPr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Medicine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D" w14:textId="77777777" w:rsidR="009E3234" w:rsidRPr="00495CDF" w:rsidRDefault="009E3234" w:rsidP="00D208C4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E3234" w:rsidRPr="00495CDF" w14:paraId="431FC462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5F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Name/type of medicine</w:t>
            </w:r>
          </w:p>
          <w:p w14:paraId="431FC460" w14:textId="77777777" w:rsidR="009E3234" w:rsidRPr="00495CDF" w:rsidRDefault="009E3234" w:rsidP="00D208C4">
            <w:pPr>
              <w:rPr>
                <w:rFonts w:cs="Arial"/>
                <w:i/>
                <w:iCs/>
              </w:rPr>
            </w:pPr>
            <w:r w:rsidRPr="00495CDF">
              <w:rPr>
                <w:rFonts w:cs="Arial"/>
                <w:i/>
                <w:iCs/>
              </w:rPr>
              <w:t>(as described on the container)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1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68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3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Expiry date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4" w14:textId="77777777" w:rsidR="009E3234" w:rsidRPr="00495CDF" w:rsidRDefault="009E3234" w:rsidP="00D208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5" w14:textId="77777777" w:rsidR="009E3234" w:rsidRPr="00495CDF" w:rsidRDefault="009E3234" w:rsidP="00D208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6" w14:textId="77777777" w:rsidR="009E3234" w:rsidRPr="00495CDF" w:rsidRDefault="009E3234" w:rsidP="00D208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7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6B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9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Dosage and method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A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6E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C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Timing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D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71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6F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Special precautions/other instructions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70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74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72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73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7A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78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Procedures to take in an emergency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79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7C" w14:textId="77777777" w:rsidTr="009E3234">
        <w:tc>
          <w:tcPr>
            <w:tcW w:w="10348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431FC47B" w14:textId="77777777" w:rsidR="009E3234" w:rsidRPr="00495CDF" w:rsidRDefault="009E3234" w:rsidP="00D208C4">
            <w:pPr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Contact Details</w:t>
            </w:r>
          </w:p>
        </w:tc>
      </w:tr>
      <w:tr w:rsidR="009E3234" w:rsidRPr="00495CDF" w14:paraId="431FC47F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7D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Name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7E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82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80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Daytime telephone no.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81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85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83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Relationship to child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84" w14:textId="77777777" w:rsidR="009E3234" w:rsidRPr="00495CDF" w:rsidRDefault="009E3234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88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86" w14:textId="77777777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Address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A117B3" w14:textId="77777777" w:rsidR="009E3234" w:rsidRDefault="009E3234" w:rsidP="00D208C4">
            <w:pPr>
              <w:rPr>
                <w:rFonts w:ascii="Times New Roman" w:hAnsi="Times New Roman"/>
              </w:rPr>
            </w:pPr>
          </w:p>
          <w:p w14:paraId="372EA882" w14:textId="77777777" w:rsidR="009727D1" w:rsidRDefault="009727D1" w:rsidP="00D208C4">
            <w:pPr>
              <w:rPr>
                <w:rFonts w:ascii="Times New Roman" w:hAnsi="Times New Roman"/>
              </w:rPr>
            </w:pPr>
          </w:p>
          <w:p w14:paraId="431FC487" w14:textId="1C16F12A" w:rsidR="009727D1" w:rsidRPr="00495CDF" w:rsidRDefault="009727D1" w:rsidP="00D208C4">
            <w:pPr>
              <w:rPr>
                <w:rFonts w:ascii="Times New Roman" w:hAnsi="Times New Roman"/>
              </w:rPr>
            </w:pPr>
          </w:p>
        </w:tc>
      </w:tr>
      <w:tr w:rsidR="009E3234" w:rsidRPr="00495CDF" w14:paraId="431FC48C" w14:textId="77777777" w:rsidTr="009E3234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1FC489" w14:textId="65EB2B42" w:rsidR="009E3234" w:rsidRPr="00495CDF" w:rsidRDefault="009E3234" w:rsidP="00D208C4">
            <w:pPr>
              <w:rPr>
                <w:rFonts w:cs="Arial"/>
              </w:rPr>
            </w:pPr>
            <w:r w:rsidRPr="00495CDF">
              <w:rPr>
                <w:rFonts w:cs="Arial"/>
              </w:rPr>
              <w:t>I understand that I must deliver the medicine</w:t>
            </w:r>
            <w:r w:rsidR="009727D1">
              <w:rPr>
                <w:rFonts w:cs="Arial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885960" w14:textId="77777777" w:rsidR="009727D1" w:rsidRDefault="009727D1" w:rsidP="00D208C4">
            <w:pPr>
              <w:jc w:val="center"/>
              <w:rPr>
                <w:rFonts w:ascii="Times New Roman" w:hAnsi="Times New Roman"/>
              </w:rPr>
            </w:pPr>
          </w:p>
          <w:p w14:paraId="431FC48B" w14:textId="197153B6" w:rsidR="009E3234" w:rsidRPr="00495CDF" w:rsidRDefault="009E3234" w:rsidP="00D208C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31FC48D" w14:textId="77777777" w:rsidR="009E3234" w:rsidRPr="00495CDF" w:rsidRDefault="009E3234" w:rsidP="009E3234">
      <w:pPr>
        <w:rPr>
          <w:rFonts w:cs="Arial"/>
          <w:sz w:val="18"/>
          <w:szCs w:val="18"/>
        </w:rPr>
      </w:pPr>
    </w:p>
    <w:p w14:paraId="431FC48E" w14:textId="77777777" w:rsidR="009E3234" w:rsidRDefault="009E3234" w:rsidP="009E3234">
      <w:r w:rsidRPr="00495CDF"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431FC48F" w14:textId="77777777" w:rsidR="009E3234" w:rsidRPr="00495CDF" w:rsidRDefault="009E3234" w:rsidP="009E3234"/>
    <w:p w14:paraId="431FC490" w14:textId="77777777" w:rsidR="009E3234" w:rsidRPr="00495CDF" w:rsidRDefault="009E3234" w:rsidP="009E3234">
      <w:pPr>
        <w:rPr>
          <w:rFonts w:cs="Arial"/>
          <w:sz w:val="22"/>
        </w:rPr>
      </w:pPr>
    </w:p>
    <w:p w14:paraId="431FC491" w14:textId="77777777" w:rsidR="00933C99" w:rsidRDefault="009E3234" w:rsidP="009E3234">
      <w:r w:rsidRPr="00495CDF">
        <w:rPr>
          <w:rFonts w:cs="Arial"/>
        </w:rPr>
        <w:t>Signature(s)</w:t>
      </w:r>
      <w:r w:rsidRPr="00495CDF">
        <w:rPr>
          <w:rFonts w:cs="Arial"/>
        </w:rPr>
        <w:tab/>
      </w:r>
      <w:r w:rsidRPr="00495CDF">
        <w:rPr>
          <w:rFonts w:cs="Arial"/>
        </w:rPr>
        <w:tab/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95CDF">
        <w:rPr>
          <w:rFonts w:cs="Arial"/>
        </w:rPr>
        <w:t xml:space="preserve">        Date</w:t>
      </w:r>
    </w:p>
    <w:sectPr w:rsidR="00933C99" w:rsidSect="009E3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34"/>
    <w:rsid w:val="00456FBB"/>
    <w:rsid w:val="004B474F"/>
    <w:rsid w:val="00623DCE"/>
    <w:rsid w:val="00933C99"/>
    <w:rsid w:val="009727D1"/>
    <w:rsid w:val="009E3234"/>
    <w:rsid w:val="00A41A1F"/>
    <w:rsid w:val="00A47CAA"/>
    <w:rsid w:val="00DA1ABF"/>
    <w:rsid w:val="00E76886"/>
    <w:rsid w:val="00F4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C440"/>
  <w15:chartTrackingRefBased/>
  <w15:docId w15:val="{8ECD9910-4D55-420A-8A6D-E58B955A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234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5093F4381494C81DCE9F4C9BB81B6" ma:contentTypeVersion="14" ma:contentTypeDescription="Create a new document." ma:contentTypeScope="" ma:versionID="a28831cb0bbcea69e82aa12fef7a2adf">
  <xsd:schema xmlns:xsd="http://www.w3.org/2001/XMLSchema" xmlns:xs="http://www.w3.org/2001/XMLSchema" xmlns:p="http://schemas.microsoft.com/office/2006/metadata/properties" xmlns:ns2="dfb5ff60-1a7e-402f-b8a1-9711d18fc508" xmlns:ns3="a6b86b4d-6d44-4c3c-bfb9-a404e7b6f167" targetNamespace="http://schemas.microsoft.com/office/2006/metadata/properties" ma:root="true" ma:fieldsID="5c21e1141e16b380fd629e269744a80c" ns2:_="" ns3:_="">
    <xsd:import namespace="dfb5ff60-1a7e-402f-b8a1-9711d18fc508"/>
    <xsd:import namespace="a6b86b4d-6d44-4c3c-bfb9-a404e7b6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MigrationSourceI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ff60-1a7e-402f-b8a1-9711d18fc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e9028e-fff2-4607-8f0f-387e35a36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6b4d-6d44-4c3c-bfb9-a404e7b6f167" elementFormDefault="qualified">
    <xsd:import namespace="http://schemas.microsoft.com/office/2006/documentManagement/types"/>
    <xsd:import namespace="http://schemas.microsoft.com/office/infopath/2007/PartnerControls"/>
    <xsd:element name="MigrationSourceID" ma:index="11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27986c0c-2776-4bae-842b-606763980c10}" ma:internalName="TaxCatchAll" ma:showField="CatchAllData" ma:web="a6b86b4d-6d44-4c3c-bfb9-a404e7b6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b86b4d-6d44-4c3c-bfb9-a404e7b6f167" xsi:nil="true"/>
    <lcf76f155ced4ddcb4097134ff3c332f xmlns="dfb5ff60-1a7e-402f-b8a1-9711d18fc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16402-5AB7-4F4D-85C3-F240691AB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1F4CA-C17B-428D-A255-2973DDB1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ff60-1a7e-402f-b8a1-9711d18fc508"/>
    <ds:schemaRef ds:uri="a6b86b4d-6d44-4c3c-bfb9-a404e7b6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9D0ED-B34F-4AFF-9AC0-587FCBCF3864}">
  <ds:schemaRefs>
    <ds:schemaRef ds:uri="http://schemas.microsoft.com/office/2006/metadata/properties"/>
    <ds:schemaRef ds:uri="http://schemas.microsoft.com/office/infopath/2007/PartnerControls"/>
    <ds:schemaRef ds:uri="a6b86b4d-6d44-4c3c-bfb9-a404e7b6f167"/>
    <ds:schemaRef ds:uri="dfb5ff60-1a7e-402f-b8a1-9711d18fc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Northtyneside Council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Nielsen</dc:creator>
  <cp:keywords/>
  <dc:description/>
  <cp:lastModifiedBy>Tom Jones</cp:lastModifiedBy>
  <cp:revision>5</cp:revision>
  <cp:lastPrinted>2020-02-05T10:06:00Z</cp:lastPrinted>
  <dcterms:created xsi:type="dcterms:W3CDTF">2025-11-13T15:01:00Z</dcterms:created>
  <dcterms:modified xsi:type="dcterms:W3CDTF">2025-11-16T17:03:00Z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0x0101001FB5093F4381494C81DCE9F4C9BB81B6</vt:lpwstr>
  </property>
</Properties>
</file>